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DA27" w14:textId="77777777" w:rsidR="00F107F3" w:rsidRDefault="007E4F91">
      <w:pPr>
        <w:spacing w:before="47"/>
        <w:ind w:left="117"/>
        <w:rPr>
          <w:sz w:val="16"/>
        </w:rPr>
      </w:pPr>
      <w:r>
        <w:rPr>
          <w:sz w:val="16"/>
        </w:rPr>
        <w:t>Aizpildiet un nosūtiet šo veidlapu tikai tad, ja vēlaties atteikties no līguma</w:t>
      </w:r>
    </w:p>
    <w:p w14:paraId="47B7F4A4" w14:textId="77777777" w:rsidR="00F107F3" w:rsidRDefault="00F107F3">
      <w:pPr>
        <w:pStyle w:val="BodyText"/>
        <w:spacing w:before="8"/>
        <w:rPr>
          <w:sz w:val="14"/>
        </w:rPr>
      </w:pPr>
    </w:p>
    <w:p w14:paraId="773115AF" w14:textId="77777777" w:rsidR="00F107F3" w:rsidRDefault="00F107F3">
      <w:pPr>
        <w:rPr>
          <w:sz w:val="14"/>
        </w:rPr>
        <w:sectPr w:rsidR="00F107F3">
          <w:type w:val="continuous"/>
          <w:pgSz w:w="11910" w:h="16840"/>
          <w:pgMar w:top="360" w:right="1120" w:bottom="280" w:left="1160" w:header="720" w:footer="720" w:gutter="0"/>
          <w:cols w:space="720"/>
        </w:sectPr>
      </w:pPr>
    </w:p>
    <w:p w14:paraId="3119E02C" w14:textId="77777777" w:rsidR="00F107F3" w:rsidRDefault="007E4F91">
      <w:pPr>
        <w:pStyle w:val="Title"/>
      </w:pPr>
      <w:r>
        <w:t>ATTEIKUMA VEIDLAPA</w:t>
      </w:r>
    </w:p>
    <w:p w14:paraId="48B9CCBA" w14:textId="77777777" w:rsidR="00F107F3" w:rsidRDefault="007E4F91">
      <w:pPr>
        <w:pStyle w:val="BodyText"/>
        <w:spacing w:before="2"/>
        <w:rPr>
          <w:b/>
          <w:sz w:val="28"/>
        </w:rPr>
      </w:pPr>
      <w:r>
        <w:br w:type="column"/>
      </w:r>
    </w:p>
    <w:p w14:paraId="1AEFE61F" w14:textId="77777777" w:rsidR="00F107F3" w:rsidRDefault="007E4F91">
      <w:pPr>
        <w:pStyle w:val="BodyText"/>
        <w:tabs>
          <w:tab w:val="left" w:pos="3548"/>
        </w:tabs>
        <w:ind w:left="2032"/>
      </w:pPr>
      <w:r>
        <w:t>Datums: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5BF1FB" w14:textId="77777777" w:rsidR="00F107F3" w:rsidRDefault="00F107F3">
      <w:pPr>
        <w:sectPr w:rsidR="00F107F3">
          <w:type w:val="continuous"/>
          <w:pgSz w:w="11910" w:h="16840"/>
          <w:pgMar w:top="360" w:right="1120" w:bottom="280" w:left="1160" w:header="720" w:footer="720" w:gutter="0"/>
          <w:cols w:num="2" w:space="720" w:equalWidth="0">
            <w:col w:w="5924" w:space="40"/>
            <w:col w:w="3666"/>
          </w:cols>
        </w:sectPr>
      </w:pPr>
    </w:p>
    <w:p w14:paraId="625EDEEE" w14:textId="77777777" w:rsidR="00F107F3" w:rsidRDefault="00F107F3">
      <w:pPr>
        <w:pStyle w:val="BodyText"/>
        <w:spacing w:before="4"/>
        <w:rPr>
          <w:sz w:val="15"/>
        </w:rPr>
      </w:pPr>
    </w:p>
    <w:p w14:paraId="6C9B4BDE" w14:textId="77777777" w:rsidR="00F107F3" w:rsidRDefault="007E4F91">
      <w:pPr>
        <w:pStyle w:val="BodyText"/>
        <w:spacing w:before="59"/>
        <w:ind w:left="5789"/>
      </w:pPr>
      <w:r>
        <w:t>SIA ZOO Centrs</w:t>
      </w:r>
    </w:p>
    <w:p w14:paraId="1CBA7218" w14:textId="77777777" w:rsidR="00F107F3" w:rsidRDefault="007E4F91">
      <w:pPr>
        <w:pStyle w:val="BodyText"/>
        <w:spacing w:before="1" w:line="243" w:lineRule="exact"/>
        <w:ind w:left="5789"/>
      </w:pPr>
      <w:r>
        <w:t>reģ. Nr. 40003622166</w:t>
      </w:r>
    </w:p>
    <w:p w14:paraId="37B7D2AB" w14:textId="09DC19D3" w:rsidR="00F107F3" w:rsidRDefault="007E4F91">
      <w:pPr>
        <w:pStyle w:val="BodyText"/>
        <w:tabs>
          <w:tab w:val="left" w:pos="6770"/>
          <w:tab w:val="left" w:pos="7446"/>
          <w:tab w:val="left" w:pos="7795"/>
        </w:tabs>
        <w:ind w:left="5789" w:right="460"/>
      </w:pPr>
      <w:r>
        <w:t>adrese: Vienības gatve 109, Rīga, LV-1058 e-pasts:</w:t>
      </w:r>
      <w:r>
        <w:rPr>
          <w:u w:val="single"/>
        </w:rPr>
        <w:t xml:space="preserve"> </w:t>
      </w:r>
      <w:hyperlink r:id="rId5" w:history="1">
        <w:r w:rsidR="00CD6D53" w:rsidRPr="00743C30">
          <w:rPr>
            <w:rStyle w:val="Hyperlink"/>
          </w:rPr>
          <w:t>eveikals@dinozoo.lv</w:t>
        </w:r>
      </w:hyperlink>
    </w:p>
    <w:p w14:paraId="56D5B45F" w14:textId="1EC2F909" w:rsidR="00CD6D53" w:rsidRDefault="00CD6D53">
      <w:pPr>
        <w:pStyle w:val="BodyText"/>
        <w:tabs>
          <w:tab w:val="left" w:pos="6770"/>
          <w:tab w:val="left" w:pos="7446"/>
          <w:tab w:val="left" w:pos="7795"/>
        </w:tabs>
        <w:ind w:left="5789" w:right="460"/>
      </w:pPr>
      <w:r>
        <w:t>tālr.: 8 0000 502</w:t>
      </w:r>
    </w:p>
    <w:p w14:paraId="2219BCB2" w14:textId="77777777" w:rsidR="00F107F3" w:rsidRDefault="00F107F3">
      <w:pPr>
        <w:pStyle w:val="BodyText"/>
      </w:pPr>
    </w:p>
    <w:p w14:paraId="5068B295" w14:textId="77777777" w:rsidR="00F107F3" w:rsidRDefault="00F107F3">
      <w:pPr>
        <w:pStyle w:val="BodyText"/>
        <w:spacing w:before="1"/>
        <w:rPr>
          <w:sz w:val="15"/>
        </w:rPr>
      </w:pPr>
    </w:p>
    <w:p w14:paraId="5B97E7A0" w14:textId="0E6EEF01" w:rsidR="00F107F3" w:rsidRDefault="007E4F91">
      <w:pPr>
        <w:pStyle w:val="BodyText"/>
        <w:tabs>
          <w:tab w:val="left" w:pos="1955"/>
          <w:tab w:val="left" w:pos="3448"/>
          <w:tab w:val="left" w:pos="6089"/>
          <w:tab w:val="left" w:pos="7144"/>
          <w:tab w:val="left" w:pos="9511"/>
        </w:tabs>
        <w:spacing w:before="59"/>
        <w:ind w:left="117"/>
        <w:jc w:val="both"/>
        <w:rPr>
          <w:u w:val="single"/>
        </w:rPr>
      </w:pPr>
      <w:r>
        <w:t>Es,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 w:rsidR="00CD6D53">
        <w:rPr>
          <w:u w:val="single"/>
        </w:rPr>
        <w:t xml:space="preserve">                                                                                                                                   </w:t>
      </w:r>
    </w:p>
    <w:p w14:paraId="50D3BA40" w14:textId="77777777" w:rsidR="00CD6D53" w:rsidRPr="00CD6D53" w:rsidRDefault="00CD6D53">
      <w:pPr>
        <w:pStyle w:val="BodyText"/>
        <w:tabs>
          <w:tab w:val="left" w:pos="1955"/>
          <w:tab w:val="left" w:pos="3448"/>
          <w:tab w:val="left" w:pos="6089"/>
          <w:tab w:val="left" w:pos="7144"/>
          <w:tab w:val="left" w:pos="9511"/>
        </w:tabs>
        <w:spacing w:before="59"/>
        <w:ind w:left="117"/>
        <w:jc w:val="both"/>
        <w:rPr>
          <w:u w:val="single"/>
        </w:rPr>
      </w:pPr>
    </w:p>
    <w:p w14:paraId="6D9DDBBC" w14:textId="6794F22D" w:rsidR="00F107F3" w:rsidRDefault="00CD6D53">
      <w:pPr>
        <w:pStyle w:val="BodyText"/>
        <w:tabs>
          <w:tab w:val="left" w:pos="4692"/>
        </w:tabs>
        <w:spacing w:before="123" w:line="360" w:lineRule="auto"/>
        <w:ind w:left="117" w:right="161"/>
        <w:jc w:val="both"/>
      </w:pPr>
      <w:r>
        <w:rPr>
          <w:rFonts w:ascii="Times New Roman" w:hAnsi="Times New Roman"/>
          <w:w w:val="99"/>
          <w:u w:val="single"/>
        </w:rPr>
        <w:t xml:space="preserve">Adrese:                                                                                           </w:t>
      </w:r>
      <w:r w:rsidR="007E4F91">
        <w:rPr>
          <w:rFonts w:ascii="Times New Roman" w:hAnsi="Times New Roman"/>
          <w:w w:val="99"/>
          <w:u w:val="single"/>
        </w:rPr>
        <w:t xml:space="preserve"> </w:t>
      </w:r>
      <w:r w:rsidR="007E4F91">
        <w:rPr>
          <w:rFonts w:ascii="Times New Roman" w:hAnsi="Times New Roman"/>
          <w:u w:val="single"/>
        </w:rPr>
        <w:tab/>
      </w:r>
      <w:r w:rsidR="007E4F91">
        <w:t>, vēlos izmantot atteikuma tiesības attiecībā uz interneta vietnē dinozoo.lv iegādāto</w:t>
      </w:r>
      <w:r w:rsidR="007E4F91">
        <w:rPr>
          <w:spacing w:val="-4"/>
        </w:rPr>
        <w:t xml:space="preserve"> </w:t>
      </w:r>
      <w:r w:rsidR="007E4F91">
        <w:t>preci:</w:t>
      </w:r>
    </w:p>
    <w:p w14:paraId="5C03A9BD" w14:textId="77777777" w:rsidR="00F107F3" w:rsidRDefault="00F107F3">
      <w:pPr>
        <w:pStyle w:val="BodyText"/>
      </w:pPr>
    </w:p>
    <w:p w14:paraId="1393ADFA" w14:textId="44F4E75E" w:rsidR="00F107F3" w:rsidRDefault="007E4F91">
      <w:pPr>
        <w:pStyle w:val="BodyText"/>
        <w:tabs>
          <w:tab w:val="left" w:pos="5158"/>
          <w:tab w:val="left" w:pos="5894"/>
        </w:tabs>
        <w:spacing w:before="123"/>
        <w:ind w:left="2277"/>
        <w:jc w:val="both"/>
      </w:pPr>
      <w:r>
        <w:t>preces</w:t>
      </w:r>
      <w:r>
        <w:rPr>
          <w:spacing w:val="-8"/>
        </w:rPr>
        <w:t xml:space="preserve"> </w:t>
      </w:r>
      <w:r>
        <w:t>nosaukums: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CD6D53">
        <w:rPr>
          <w:u w:val="single"/>
        </w:rPr>
        <w:t xml:space="preserve">                                                </w:t>
      </w:r>
    </w:p>
    <w:p w14:paraId="2385FC08" w14:textId="77777777" w:rsidR="00F107F3" w:rsidRDefault="007E4F91">
      <w:pPr>
        <w:pStyle w:val="BodyText"/>
        <w:tabs>
          <w:tab w:val="left" w:pos="5158"/>
          <w:tab w:val="left" w:pos="8083"/>
          <w:tab w:val="left" w:pos="8133"/>
        </w:tabs>
        <w:spacing w:before="120" w:line="360" w:lineRule="auto"/>
        <w:ind w:left="2277" w:right="1490"/>
        <w:jc w:val="both"/>
        <w:rPr>
          <w:rFonts w:ascii="Times New Roman" w:hAnsi="Times New Roman"/>
        </w:rPr>
      </w:pPr>
      <w:r>
        <w:t>pirkuma</w:t>
      </w:r>
      <w:r>
        <w:rPr>
          <w:spacing w:val="-9"/>
        </w:rPr>
        <w:t xml:space="preserve"> </w:t>
      </w:r>
      <w:r>
        <w:t>datums: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preces</w:t>
      </w:r>
      <w:r>
        <w:rPr>
          <w:spacing w:val="-9"/>
        </w:rPr>
        <w:t xml:space="preserve"> </w:t>
      </w:r>
      <w:r>
        <w:t>saņemšanas</w:t>
      </w:r>
      <w:r>
        <w:rPr>
          <w:spacing w:val="-6"/>
        </w:rPr>
        <w:t xml:space="preserve"> </w:t>
      </w:r>
      <w:r>
        <w:t>datums: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pirkumu</w:t>
      </w:r>
      <w:r>
        <w:rPr>
          <w:spacing w:val="-4"/>
        </w:rPr>
        <w:t xml:space="preserve"> </w:t>
      </w:r>
      <w:r>
        <w:t>apliecinošs</w:t>
      </w:r>
      <w:r>
        <w:rPr>
          <w:spacing w:val="-6"/>
        </w:rPr>
        <w:t xml:space="preserve"> </w:t>
      </w:r>
      <w:r>
        <w:t xml:space="preserve">dokuments:     </w:t>
      </w:r>
      <w:r>
        <w:rPr>
          <w:spacing w:val="-2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preces</w:t>
      </w:r>
      <w:r>
        <w:rPr>
          <w:spacing w:val="-5"/>
        </w:rPr>
        <w:t xml:space="preserve"> </w:t>
      </w:r>
      <w:r>
        <w:t>pirkuma</w:t>
      </w:r>
      <w:r>
        <w:rPr>
          <w:spacing w:val="-4"/>
        </w:rPr>
        <w:t xml:space="preserve"> </w:t>
      </w:r>
      <w:r>
        <w:t>maksa: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preces piegādes</w:t>
      </w:r>
      <w:r>
        <w:rPr>
          <w:spacing w:val="-9"/>
        </w:rPr>
        <w:t xml:space="preserve"> </w:t>
      </w:r>
      <w:r>
        <w:t>maksa: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9"/>
          <w:u w:val="single"/>
        </w:rPr>
        <w:t xml:space="preserve"> </w:t>
      </w:r>
    </w:p>
    <w:p w14:paraId="662278D3" w14:textId="77777777" w:rsidR="00F107F3" w:rsidRDefault="007E4F91">
      <w:pPr>
        <w:pStyle w:val="BodyText"/>
        <w:spacing w:before="1"/>
        <w:ind w:left="117"/>
        <w:jc w:val="both"/>
      </w:pPr>
      <w:r>
        <w:t>Atteikuma iemesls (nav jānorāda obligāti):</w:t>
      </w:r>
    </w:p>
    <w:p w14:paraId="53822027" w14:textId="77777777" w:rsidR="00F107F3" w:rsidRDefault="007E4F91">
      <w:pPr>
        <w:pStyle w:val="ListParagraph"/>
        <w:numPr>
          <w:ilvl w:val="0"/>
          <w:numId w:val="2"/>
        </w:numPr>
        <w:tabs>
          <w:tab w:val="left" w:pos="837"/>
          <w:tab w:val="left" w:pos="838"/>
          <w:tab w:val="left" w:pos="8105"/>
        </w:tabs>
        <w:spacing w:before="123"/>
        <w:ind w:hanging="361"/>
        <w:rPr>
          <w:sz w:val="20"/>
        </w:rPr>
      </w:pPr>
      <w:r>
        <w:rPr>
          <w:sz w:val="20"/>
        </w:rPr>
        <w:t>Precei konstatēts defekts. Lūdzu aprakstiet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18486B" w14:textId="77777777" w:rsidR="00F107F3" w:rsidRDefault="007E4F91">
      <w:pPr>
        <w:pStyle w:val="ListParagraph"/>
        <w:numPr>
          <w:ilvl w:val="0"/>
          <w:numId w:val="2"/>
        </w:numPr>
        <w:tabs>
          <w:tab w:val="left" w:pos="837"/>
          <w:tab w:val="left" w:pos="838"/>
          <w:tab w:val="left" w:pos="8068"/>
        </w:tabs>
        <w:spacing w:before="117"/>
        <w:ind w:hanging="361"/>
        <w:rPr>
          <w:rFonts w:ascii="Times New Roman" w:hAnsi="Times New Roman"/>
          <w:sz w:val="20"/>
        </w:rPr>
      </w:pPr>
      <w:r>
        <w:rPr>
          <w:sz w:val="20"/>
        </w:rPr>
        <w:t>Neatbilstošs</w:t>
      </w:r>
      <w:r>
        <w:rPr>
          <w:spacing w:val="-11"/>
          <w:sz w:val="20"/>
        </w:rPr>
        <w:t xml:space="preserve"> </w:t>
      </w:r>
      <w:r>
        <w:rPr>
          <w:sz w:val="20"/>
        </w:rPr>
        <w:t>izmērs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89EF8F4" w14:textId="77777777" w:rsidR="00F107F3" w:rsidRDefault="007E4F91">
      <w:pPr>
        <w:pStyle w:val="ListParagraph"/>
        <w:numPr>
          <w:ilvl w:val="0"/>
          <w:numId w:val="2"/>
        </w:numPr>
        <w:tabs>
          <w:tab w:val="left" w:pos="837"/>
          <w:tab w:val="left" w:pos="838"/>
          <w:tab w:val="left" w:pos="8085"/>
        </w:tabs>
        <w:spacing w:before="114"/>
        <w:ind w:hanging="361"/>
        <w:rPr>
          <w:sz w:val="20"/>
        </w:rPr>
      </w:pPr>
      <w:r>
        <w:rPr>
          <w:sz w:val="20"/>
        </w:rPr>
        <w:t>Cits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C17870" w14:textId="77777777" w:rsidR="00F107F3" w:rsidRDefault="00F107F3">
      <w:pPr>
        <w:pStyle w:val="BodyText"/>
      </w:pPr>
    </w:p>
    <w:p w14:paraId="2A364BB0" w14:textId="77777777" w:rsidR="00F107F3" w:rsidRDefault="00F107F3">
      <w:pPr>
        <w:pStyle w:val="BodyText"/>
        <w:spacing w:before="6"/>
        <w:rPr>
          <w:sz w:val="19"/>
        </w:rPr>
      </w:pPr>
    </w:p>
    <w:p w14:paraId="0002611A" w14:textId="77777777" w:rsidR="00F107F3" w:rsidRDefault="007E4F91">
      <w:pPr>
        <w:pStyle w:val="BodyText"/>
        <w:ind w:left="117"/>
      </w:pPr>
      <w:r>
        <w:t>Parakstot šo atteikuma veidlapu, apliecinu, ka vēlos izmantot atteikuma tiesības uz augstāk norādīto preci.</w:t>
      </w:r>
    </w:p>
    <w:p w14:paraId="12671D47" w14:textId="77777777" w:rsidR="00F107F3" w:rsidRDefault="007E4F91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17"/>
        <w:ind w:hanging="361"/>
        <w:rPr>
          <w:sz w:val="20"/>
        </w:rPr>
      </w:pPr>
      <w:r>
        <w:rPr>
          <w:sz w:val="20"/>
        </w:rPr>
        <w:t>Lūdzu preces pirkuma maksu pārskaitīt uz šādu</w:t>
      </w:r>
      <w:r>
        <w:rPr>
          <w:spacing w:val="-3"/>
          <w:sz w:val="20"/>
        </w:rPr>
        <w:t xml:space="preserve"> </w:t>
      </w:r>
      <w:r>
        <w:rPr>
          <w:sz w:val="20"/>
        </w:rPr>
        <w:t>kontu:</w:t>
      </w:r>
    </w:p>
    <w:p w14:paraId="18DAE9A3" w14:textId="77777777" w:rsidR="00F107F3" w:rsidRDefault="00F107F3">
      <w:pPr>
        <w:pStyle w:val="BodyText"/>
        <w:rPr>
          <w:sz w:val="22"/>
        </w:rPr>
      </w:pPr>
    </w:p>
    <w:p w14:paraId="2141D893" w14:textId="77777777" w:rsidR="00F107F3" w:rsidRDefault="00F107F3">
      <w:pPr>
        <w:pStyle w:val="BodyText"/>
        <w:spacing w:before="5"/>
        <w:rPr>
          <w:sz w:val="17"/>
        </w:rPr>
      </w:pPr>
    </w:p>
    <w:p w14:paraId="761E4861" w14:textId="77777777" w:rsidR="00F107F3" w:rsidRDefault="007E4F91">
      <w:pPr>
        <w:pStyle w:val="BodyText"/>
        <w:tabs>
          <w:tab w:val="left" w:pos="5158"/>
          <w:tab w:val="left" w:pos="8088"/>
        </w:tabs>
        <w:spacing w:before="1"/>
        <w:ind w:left="2277"/>
        <w:rPr>
          <w:rFonts w:ascii="Times New Roman" w:hAnsi="Times New Roman"/>
        </w:rPr>
      </w:pPr>
      <w:r>
        <w:t>saņēmējs: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CBAE4C" w14:textId="77777777" w:rsidR="00F107F3" w:rsidRDefault="007E4F91">
      <w:pPr>
        <w:pStyle w:val="BodyText"/>
        <w:tabs>
          <w:tab w:val="left" w:pos="5158"/>
          <w:tab w:val="left" w:pos="8083"/>
        </w:tabs>
        <w:spacing w:before="123"/>
        <w:ind w:left="2277"/>
      </w:pPr>
      <w:r>
        <w:t>banka: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EA533A" w14:textId="77777777" w:rsidR="00F107F3" w:rsidRDefault="007E4F91">
      <w:pPr>
        <w:pStyle w:val="BodyText"/>
        <w:tabs>
          <w:tab w:val="left" w:pos="5158"/>
          <w:tab w:val="left" w:pos="8083"/>
        </w:tabs>
        <w:spacing w:before="120"/>
        <w:ind w:left="2277"/>
      </w:pPr>
      <w:r>
        <w:t>konta</w:t>
      </w:r>
      <w:r>
        <w:rPr>
          <w:spacing w:val="-5"/>
        </w:rPr>
        <w:t xml:space="preserve"> </w:t>
      </w:r>
      <w:r>
        <w:t>numurs: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87CC0F" w14:textId="77777777" w:rsidR="00F107F3" w:rsidRDefault="00F107F3">
      <w:pPr>
        <w:pStyle w:val="BodyText"/>
      </w:pPr>
    </w:p>
    <w:p w14:paraId="4C0015F4" w14:textId="77777777" w:rsidR="00F107F3" w:rsidRDefault="00F107F3">
      <w:pPr>
        <w:pStyle w:val="BodyText"/>
        <w:rPr>
          <w:sz w:val="23"/>
        </w:rPr>
      </w:pPr>
    </w:p>
    <w:p w14:paraId="3A57106D" w14:textId="77777777" w:rsidR="00F107F3" w:rsidRDefault="007E4F91">
      <w:pPr>
        <w:pStyle w:val="BodyText"/>
        <w:tabs>
          <w:tab w:val="left" w:pos="8631"/>
        </w:tabs>
        <w:spacing w:before="87"/>
        <w:ind w:left="117"/>
        <w:rPr>
          <w:rFonts w:ascii="Times New Roman" w:hAnsi="Times New Roman"/>
        </w:rPr>
      </w:pPr>
      <w:r>
        <w:t>Atteikuma</w:t>
      </w:r>
      <w:r>
        <w:rPr>
          <w:spacing w:val="-10"/>
        </w:rPr>
        <w:t xml:space="preserve"> </w:t>
      </w:r>
      <w:r>
        <w:t>pieteicējs: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1DF6D2" w14:textId="77777777" w:rsidR="00F107F3" w:rsidRDefault="00F107F3">
      <w:pPr>
        <w:pStyle w:val="BodyText"/>
        <w:spacing w:before="5"/>
        <w:rPr>
          <w:rFonts w:ascii="Times New Roman"/>
          <w:sz w:val="10"/>
        </w:rPr>
      </w:pPr>
    </w:p>
    <w:p w14:paraId="4D92AC3B" w14:textId="77777777" w:rsidR="00F107F3" w:rsidRDefault="007E4F91">
      <w:pPr>
        <w:tabs>
          <w:tab w:val="left" w:pos="5158"/>
          <w:tab w:val="left" w:pos="7318"/>
        </w:tabs>
        <w:ind w:left="2997"/>
        <w:rPr>
          <w:sz w:val="13"/>
        </w:rPr>
      </w:pPr>
      <w:r>
        <w:rPr>
          <w:sz w:val="13"/>
        </w:rPr>
        <w:t>paraksts</w:t>
      </w:r>
      <w:r>
        <w:rPr>
          <w:sz w:val="13"/>
        </w:rPr>
        <w:tab/>
        <w:t>vārds,</w:t>
      </w:r>
      <w:r>
        <w:rPr>
          <w:spacing w:val="-2"/>
          <w:sz w:val="13"/>
        </w:rPr>
        <w:t xml:space="preserve"> </w:t>
      </w:r>
      <w:r>
        <w:rPr>
          <w:sz w:val="13"/>
        </w:rPr>
        <w:t>uzvārds</w:t>
      </w:r>
      <w:r>
        <w:rPr>
          <w:sz w:val="13"/>
        </w:rPr>
        <w:tab/>
        <w:t>datums</w:t>
      </w:r>
    </w:p>
    <w:p w14:paraId="315AB179" w14:textId="77777777" w:rsidR="00F107F3" w:rsidRDefault="00F107F3">
      <w:pPr>
        <w:pStyle w:val="BodyText"/>
        <w:rPr>
          <w:sz w:val="12"/>
        </w:rPr>
      </w:pPr>
    </w:p>
    <w:p w14:paraId="4A29A87F" w14:textId="77777777" w:rsidR="00F107F3" w:rsidRDefault="00F107F3">
      <w:pPr>
        <w:pStyle w:val="BodyText"/>
        <w:spacing w:before="3"/>
        <w:rPr>
          <w:sz w:val="9"/>
        </w:rPr>
      </w:pPr>
    </w:p>
    <w:p w14:paraId="3B31E34F" w14:textId="116A205F" w:rsidR="00F107F3" w:rsidRPr="00CE4A5E" w:rsidRDefault="007E4F91">
      <w:pPr>
        <w:pStyle w:val="ListParagraph"/>
        <w:numPr>
          <w:ilvl w:val="0"/>
          <w:numId w:val="1"/>
        </w:numPr>
        <w:tabs>
          <w:tab w:val="left" w:pos="259"/>
        </w:tabs>
        <w:ind w:right="155"/>
        <w:jc w:val="both"/>
        <w:rPr>
          <w:b/>
          <w:bCs/>
          <w:sz w:val="20"/>
        </w:rPr>
      </w:pPr>
      <w:r w:rsidRPr="00CE4A5E">
        <w:rPr>
          <w:b/>
          <w:bCs/>
          <w:sz w:val="20"/>
        </w:rPr>
        <w:t xml:space="preserve">Atteikuma tiesību izmantošanas gadījumā Jums ir pienākums par saviem līdzekļiem nogādāt preci uz SIA ZOO Centrs </w:t>
      </w:r>
      <w:r w:rsidR="00D65D1D" w:rsidRPr="00CE4A5E">
        <w:rPr>
          <w:b/>
          <w:bCs/>
          <w:sz w:val="20"/>
        </w:rPr>
        <w:t>Krasta ielā 52, Rīgā, LV-1003</w:t>
      </w:r>
      <w:r w:rsidR="00B440A1">
        <w:rPr>
          <w:b/>
          <w:bCs/>
          <w:sz w:val="20"/>
        </w:rPr>
        <w:t xml:space="preserve">, </w:t>
      </w:r>
      <w:r w:rsidR="00B440A1" w:rsidRPr="00B440A1">
        <w:rPr>
          <w:b/>
          <w:bCs/>
        </w:rPr>
        <w:t>darba dienās no 10:00 līdz 17:00</w:t>
      </w:r>
      <w:r w:rsidR="00B440A1" w:rsidRPr="00B440A1">
        <w:rPr>
          <w:b/>
          <w:bCs/>
        </w:rPr>
        <w:t xml:space="preserve"> un</w:t>
      </w:r>
      <w:r w:rsidR="00B440A1">
        <w:t xml:space="preserve"> </w:t>
      </w:r>
      <w:r w:rsidRPr="00CE4A5E">
        <w:rPr>
          <w:b/>
          <w:bCs/>
          <w:sz w:val="20"/>
        </w:rPr>
        <w:t>ne vēlāk kā 14 dienu laikā no atteikuma tiesību izmantošanas (paziņošanas)</w:t>
      </w:r>
      <w:r w:rsidRPr="00CE4A5E">
        <w:rPr>
          <w:b/>
          <w:bCs/>
          <w:spacing w:val="-21"/>
          <w:sz w:val="20"/>
        </w:rPr>
        <w:t xml:space="preserve"> </w:t>
      </w:r>
      <w:r w:rsidRPr="00CE4A5E">
        <w:rPr>
          <w:b/>
          <w:bCs/>
          <w:sz w:val="20"/>
        </w:rPr>
        <w:t>dienas.</w:t>
      </w:r>
    </w:p>
    <w:p w14:paraId="03EA1902" w14:textId="77777777" w:rsidR="00F107F3" w:rsidRPr="00CE4A5E" w:rsidRDefault="007E4F91">
      <w:pPr>
        <w:pStyle w:val="ListParagraph"/>
        <w:numPr>
          <w:ilvl w:val="0"/>
          <w:numId w:val="1"/>
        </w:numPr>
        <w:tabs>
          <w:tab w:val="left" w:pos="259"/>
        </w:tabs>
        <w:ind w:right="152"/>
        <w:jc w:val="both"/>
        <w:rPr>
          <w:b/>
          <w:bCs/>
          <w:sz w:val="20"/>
        </w:rPr>
      </w:pPr>
      <w:r w:rsidRPr="00CE4A5E">
        <w:rPr>
          <w:b/>
          <w:bCs/>
          <w:sz w:val="20"/>
        </w:rPr>
        <w:t>Mēs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varam</w:t>
      </w:r>
      <w:r w:rsidRPr="00CE4A5E">
        <w:rPr>
          <w:b/>
          <w:bCs/>
          <w:spacing w:val="-5"/>
          <w:sz w:val="20"/>
        </w:rPr>
        <w:t xml:space="preserve"> </w:t>
      </w:r>
      <w:r w:rsidRPr="00CE4A5E">
        <w:rPr>
          <w:b/>
          <w:bCs/>
          <w:sz w:val="20"/>
        </w:rPr>
        <w:t>aizturēt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atmaksājumu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līdz</w:t>
      </w:r>
      <w:r w:rsidRPr="00CE4A5E">
        <w:rPr>
          <w:b/>
          <w:bCs/>
          <w:spacing w:val="-3"/>
          <w:sz w:val="20"/>
        </w:rPr>
        <w:t xml:space="preserve"> </w:t>
      </w:r>
      <w:r w:rsidRPr="00CE4A5E">
        <w:rPr>
          <w:b/>
          <w:bCs/>
          <w:sz w:val="20"/>
        </w:rPr>
        <w:t>brīdim,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kad</w:t>
      </w:r>
      <w:r w:rsidRPr="00CE4A5E">
        <w:rPr>
          <w:b/>
          <w:bCs/>
          <w:spacing w:val="-3"/>
          <w:sz w:val="20"/>
        </w:rPr>
        <w:t xml:space="preserve"> </w:t>
      </w:r>
      <w:r w:rsidRPr="00CE4A5E">
        <w:rPr>
          <w:b/>
          <w:bCs/>
          <w:sz w:val="20"/>
        </w:rPr>
        <w:t>mēs</w:t>
      </w:r>
      <w:r w:rsidRPr="00CE4A5E">
        <w:rPr>
          <w:b/>
          <w:bCs/>
          <w:spacing w:val="-5"/>
          <w:sz w:val="20"/>
        </w:rPr>
        <w:t xml:space="preserve"> </w:t>
      </w:r>
      <w:r w:rsidRPr="00CE4A5E">
        <w:rPr>
          <w:b/>
          <w:bCs/>
          <w:sz w:val="20"/>
        </w:rPr>
        <w:t>būsim</w:t>
      </w:r>
      <w:r w:rsidRPr="00CE4A5E">
        <w:rPr>
          <w:b/>
          <w:bCs/>
          <w:spacing w:val="-5"/>
          <w:sz w:val="20"/>
        </w:rPr>
        <w:t xml:space="preserve"> </w:t>
      </w:r>
      <w:r w:rsidRPr="00CE4A5E">
        <w:rPr>
          <w:b/>
          <w:bCs/>
          <w:sz w:val="20"/>
        </w:rPr>
        <w:t>saņēmuši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preces</w:t>
      </w:r>
      <w:r w:rsidRPr="00CE4A5E">
        <w:rPr>
          <w:b/>
          <w:bCs/>
          <w:spacing w:val="-5"/>
          <w:sz w:val="20"/>
        </w:rPr>
        <w:t xml:space="preserve"> </w:t>
      </w:r>
      <w:r w:rsidRPr="00CE4A5E">
        <w:rPr>
          <w:b/>
          <w:bCs/>
          <w:sz w:val="20"/>
        </w:rPr>
        <w:t>atpakaļ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vai</w:t>
      </w:r>
      <w:r w:rsidRPr="00CE4A5E">
        <w:rPr>
          <w:b/>
          <w:bCs/>
          <w:spacing w:val="-3"/>
          <w:sz w:val="20"/>
        </w:rPr>
        <w:t xml:space="preserve"> </w:t>
      </w:r>
      <w:r w:rsidRPr="00CE4A5E">
        <w:rPr>
          <w:b/>
          <w:bCs/>
          <w:sz w:val="20"/>
        </w:rPr>
        <w:t>kad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Jūs</w:t>
      </w:r>
      <w:r w:rsidRPr="00CE4A5E">
        <w:rPr>
          <w:b/>
          <w:bCs/>
          <w:spacing w:val="-5"/>
          <w:sz w:val="20"/>
        </w:rPr>
        <w:t xml:space="preserve"> </w:t>
      </w:r>
      <w:r w:rsidRPr="00CE4A5E">
        <w:rPr>
          <w:b/>
          <w:bCs/>
          <w:sz w:val="20"/>
        </w:rPr>
        <w:t>būsiet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iesniedzis apliecinājumu par to, ka preces ir nosūtītas atpakaļ, atkarībā no tā, kura darbība tiek izpildīta</w:t>
      </w:r>
      <w:r w:rsidRPr="00CE4A5E">
        <w:rPr>
          <w:b/>
          <w:bCs/>
          <w:spacing w:val="-18"/>
          <w:sz w:val="20"/>
        </w:rPr>
        <w:t xml:space="preserve"> </w:t>
      </w:r>
      <w:r w:rsidRPr="00CE4A5E">
        <w:rPr>
          <w:b/>
          <w:bCs/>
          <w:sz w:val="20"/>
        </w:rPr>
        <w:t>agrāk.</w:t>
      </w:r>
    </w:p>
    <w:p w14:paraId="46CE03E5" w14:textId="77777777" w:rsidR="00F107F3" w:rsidRPr="00CE4A5E" w:rsidRDefault="007E4F91">
      <w:pPr>
        <w:pStyle w:val="ListParagraph"/>
        <w:numPr>
          <w:ilvl w:val="0"/>
          <w:numId w:val="1"/>
        </w:numPr>
        <w:tabs>
          <w:tab w:val="left" w:pos="259"/>
        </w:tabs>
        <w:ind w:right="151"/>
        <w:jc w:val="both"/>
        <w:rPr>
          <w:b/>
          <w:bCs/>
          <w:sz w:val="20"/>
        </w:rPr>
      </w:pPr>
      <w:r w:rsidRPr="00CE4A5E">
        <w:rPr>
          <w:b/>
          <w:bCs/>
          <w:sz w:val="20"/>
        </w:rPr>
        <w:t>Jūs esat atbildīgs tikai par preču vērtības samazināšanos, ja preces izmantotas nevis tāpēc, lai konstatētu šo preču veidu, īpašības un darbību, bet citos</w:t>
      </w:r>
      <w:r w:rsidRPr="00CE4A5E">
        <w:rPr>
          <w:b/>
          <w:bCs/>
          <w:spacing w:val="-4"/>
          <w:sz w:val="20"/>
        </w:rPr>
        <w:t xml:space="preserve"> </w:t>
      </w:r>
      <w:r w:rsidRPr="00CE4A5E">
        <w:rPr>
          <w:b/>
          <w:bCs/>
          <w:sz w:val="20"/>
        </w:rPr>
        <w:t>nolūkos.</w:t>
      </w:r>
    </w:p>
    <w:p w14:paraId="15A6399E" w14:textId="6D6306C5" w:rsidR="00CE4A5E" w:rsidRPr="007E4F91" w:rsidRDefault="007E4F91" w:rsidP="007E4F91">
      <w:pPr>
        <w:pStyle w:val="ListParagraph"/>
        <w:numPr>
          <w:ilvl w:val="0"/>
          <w:numId w:val="1"/>
        </w:numPr>
        <w:tabs>
          <w:tab w:val="left" w:pos="259"/>
        </w:tabs>
        <w:ind w:right="156"/>
        <w:jc w:val="both"/>
        <w:rPr>
          <w:b/>
          <w:bCs/>
          <w:sz w:val="20"/>
        </w:rPr>
      </w:pPr>
      <w:r w:rsidRPr="00CE4A5E">
        <w:rPr>
          <w:b/>
          <w:bCs/>
          <w:sz w:val="20"/>
        </w:rPr>
        <w:t>Atteikuma</w:t>
      </w:r>
      <w:r w:rsidRPr="00CE4A5E">
        <w:rPr>
          <w:b/>
          <w:bCs/>
          <w:spacing w:val="-12"/>
          <w:sz w:val="20"/>
        </w:rPr>
        <w:t xml:space="preserve"> </w:t>
      </w:r>
      <w:r w:rsidRPr="00CE4A5E">
        <w:rPr>
          <w:b/>
          <w:bCs/>
          <w:sz w:val="20"/>
        </w:rPr>
        <w:t>tiesības</w:t>
      </w:r>
      <w:r w:rsidRPr="00CE4A5E">
        <w:rPr>
          <w:b/>
          <w:bCs/>
          <w:spacing w:val="-12"/>
          <w:sz w:val="20"/>
        </w:rPr>
        <w:t xml:space="preserve"> </w:t>
      </w:r>
      <w:r w:rsidRPr="00CE4A5E">
        <w:rPr>
          <w:b/>
          <w:bCs/>
          <w:sz w:val="20"/>
        </w:rPr>
        <w:t>nav</w:t>
      </w:r>
      <w:r w:rsidRPr="00CE4A5E">
        <w:rPr>
          <w:b/>
          <w:bCs/>
          <w:spacing w:val="-10"/>
          <w:sz w:val="20"/>
        </w:rPr>
        <w:t xml:space="preserve"> </w:t>
      </w:r>
      <w:r w:rsidRPr="00CE4A5E">
        <w:rPr>
          <w:b/>
          <w:bCs/>
          <w:sz w:val="20"/>
        </w:rPr>
        <w:t>izmantojamas</w:t>
      </w:r>
      <w:r w:rsidRPr="00CE4A5E">
        <w:rPr>
          <w:b/>
          <w:bCs/>
          <w:spacing w:val="-12"/>
          <w:sz w:val="20"/>
        </w:rPr>
        <w:t xml:space="preserve"> </w:t>
      </w:r>
      <w:r w:rsidRPr="00CE4A5E">
        <w:rPr>
          <w:b/>
          <w:bCs/>
          <w:sz w:val="20"/>
        </w:rPr>
        <w:t>gadījumos,</w:t>
      </w:r>
      <w:r w:rsidRPr="00CE4A5E">
        <w:rPr>
          <w:b/>
          <w:bCs/>
          <w:spacing w:val="-13"/>
          <w:sz w:val="20"/>
        </w:rPr>
        <w:t xml:space="preserve"> </w:t>
      </w:r>
      <w:r w:rsidRPr="00CE4A5E">
        <w:rPr>
          <w:b/>
          <w:bCs/>
          <w:sz w:val="20"/>
        </w:rPr>
        <w:t>kad</w:t>
      </w:r>
      <w:r w:rsidRPr="00CE4A5E">
        <w:rPr>
          <w:b/>
          <w:bCs/>
          <w:spacing w:val="-10"/>
          <w:sz w:val="20"/>
        </w:rPr>
        <w:t xml:space="preserve"> </w:t>
      </w:r>
      <w:r w:rsidRPr="00CE4A5E">
        <w:rPr>
          <w:b/>
          <w:bCs/>
          <w:sz w:val="20"/>
        </w:rPr>
        <w:t>to</w:t>
      </w:r>
      <w:r w:rsidRPr="00CE4A5E">
        <w:rPr>
          <w:b/>
          <w:bCs/>
          <w:spacing w:val="-10"/>
          <w:sz w:val="20"/>
        </w:rPr>
        <w:t xml:space="preserve"> </w:t>
      </w:r>
      <w:r w:rsidRPr="00CE4A5E">
        <w:rPr>
          <w:b/>
          <w:bCs/>
          <w:sz w:val="20"/>
        </w:rPr>
        <w:t>paredz</w:t>
      </w:r>
      <w:r w:rsidRPr="00CE4A5E">
        <w:rPr>
          <w:b/>
          <w:bCs/>
          <w:spacing w:val="-12"/>
          <w:sz w:val="20"/>
        </w:rPr>
        <w:t xml:space="preserve"> </w:t>
      </w:r>
      <w:r w:rsidRPr="00CE4A5E">
        <w:rPr>
          <w:b/>
          <w:bCs/>
          <w:sz w:val="20"/>
        </w:rPr>
        <w:t>normatīvie</w:t>
      </w:r>
      <w:r w:rsidRPr="00CE4A5E">
        <w:rPr>
          <w:b/>
          <w:bCs/>
          <w:spacing w:val="-11"/>
          <w:sz w:val="20"/>
        </w:rPr>
        <w:t xml:space="preserve"> </w:t>
      </w:r>
      <w:r w:rsidRPr="00CE4A5E">
        <w:rPr>
          <w:b/>
          <w:bCs/>
          <w:sz w:val="20"/>
        </w:rPr>
        <w:t>akti,</w:t>
      </w:r>
      <w:r w:rsidRPr="00CE4A5E">
        <w:rPr>
          <w:b/>
          <w:bCs/>
          <w:spacing w:val="-10"/>
          <w:sz w:val="20"/>
        </w:rPr>
        <w:t xml:space="preserve"> </w:t>
      </w:r>
      <w:r w:rsidRPr="00CE4A5E">
        <w:rPr>
          <w:b/>
          <w:bCs/>
          <w:sz w:val="20"/>
        </w:rPr>
        <w:t>tai</w:t>
      </w:r>
      <w:r w:rsidRPr="00CE4A5E">
        <w:rPr>
          <w:b/>
          <w:bCs/>
          <w:spacing w:val="-10"/>
          <w:sz w:val="20"/>
        </w:rPr>
        <w:t xml:space="preserve"> </w:t>
      </w:r>
      <w:r w:rsidRPr="00CE4A5E">
        <w:rPr>
          <w:b/>
          <w:bCs/>
          <w:sz w:val="20"/>
        </w:rPr>
        <w:t>skaitā,</w:t>
      </w:r>
      <w:r w:rsidRPr="00CE4A5E">
        <w:rPr>
          <w:b/>
          <w:bCs/>
          <w:spacing w:val="-13"/>
          <w:sz w:val="20"/>
        </w:rPr>
        <w:t xml:space="preserve"> </w:t>
      </w:r>
      <w:r w:rsidRPr="00CE4A5E">
        <w:rPr>
          <w:b/>
          <w:bCs/>
          <w:sz w:val="20"/>
        </w:rPr>
        <w:t>bet</w:t>
      </w:r>
      <w:r w:rsidRPr="00CE4A5E">
        <w:rPr>
          <w:b/>
          <w:bCs/>
          <w:spacing w:val="-11"/>
          <w:sz w:val="20"/>
        </w:rPr>
        <w:t xml:space="preserve"> </w:t>
      </w:r>
      <w:r w:rsidRPr="00CE4A5E">
        <w:rPr>
          <w:b/>
          <w:bCs/>
          <w:sz w:val="20"/>
        </w:rPr>
        <w:t>ne</w:t>
      </w:r>
      <w:r w:rsidRPr="00CE4A5E">
        <w:rPr>
          <w:b/>
          <w:bCs/>
          <w:spacing w:val="-11"/>
          <w:sz w:val="20"/>
        </w:rPr>
        <w:t xml:space="preserve"> </w:t>
      </w:r>
      <w:r w:rsidRPr="00CE4A5E">
        <w:rPr>
          <w:b/>
          <w:bCs/>
          <w:sz w:val="20"/>
        </w:rPr>
        <w:t>tikai,</w:t>
      </w:r>
      <w:r w:rsidRPr="00CE4A5E">
        <w:rPr>
          <w:b/>
          <w:bCs/>
          <w:spacing w:val="-12"/>
          <w:sz w:val="20"/>
        </w:rPr>
        <w:t xml:space="preserve"> </w:t>
      </w:r>
      <w:r w:rsidRPr="00CE4A5E">
        <w:rPr>
          <w:b/>
          <w:bCs/>
          <w:sz w:val="20"/>
        </w:rPr>
        <w:t>kad</w:t>
      </w:r>
      <w:r w:rsidRPr="00CE4A5E">
        <w:rPr>
          <w:b/>
          <w:bCs/>
          <w:spacing w:val="-11"/>
          <w:sz w:val="20"/>
        </w:rPr>
        <w:t xml:space="preserve"> </w:t>
      </w:r>
      <w:r w:rsidRPr="00CE4A5E">
        <w:rPr>
          <w:b/>
          <w:bCs/>
          <w:sz w:val="20"/>
        </w:rPr>
        <w:t>Prece ātri bojājas vai tai drīz beidzas derīguma termiņš (piemēram barībai un papildbarībai); patērētājs ir atvēris iepakojumu Precei, kuru veselības un higiēnas apsvērumu dēļ nevar atdot atpakaļ (piemēram, barību, papildbarību, šampūnus, smēres, šķidrumus, aerosolus,</w:t>
      </w:r>
      <w:r w:rsidRPr="00CE4A5E">
        <w:rPr>
          <w:b/>
          <w:bCs/>
          <w:spacing w:val="-11"/>
          <w:sz w:val="20"/>
        </w:rPr>
        <w:t xml:space="preserve"> </w:t>
      </w:r>
      <w:r w:rsidRPr="00CE4A5E">
        <w:rPr>
          <w:b/>
          <w:bCs/>
          <w:sz w:val="20"/>
        </w:rPr>
        <w:t>tabletes)</w:t>
      </w:r>
      <w:r>
        <w:rPr>
          <w:b/>
          <w:bCs/>
          <w:sz w:val="20"/>
        </w:rPr>
        <w:t xml:space="preserve"> vai </w:t>
      </w:r>
      <w:r w:rsidRPr="007E4F91">
        <w:rPr>
          <w:b/>
          <w:bCs/>
          <w:sz w:val="20"/>
          <w:szCs w:val="20"/>
        </w:rPr>
        <w:t>P</w:t>
      </w:r>
      <w:r w:rsidR="00CE4A5E" w:rsidRPr="007E4F91">
        <w:rPr>
          <w:rFonts w:ascii="Arial" w:hAnsi="Arial" w:cs="Arial"/>
          <w:b/>
          <w:bCs/>
          <w:color w:val="414142"/>
          <w:sz w:val="20"/>
          <w:szCs w:val="20"/>
          <w:shd w:val="clear" w:color="auto" w:fill="FFFFFF"/>
        </w:rPr>
        <w:t>rece tiek izgatavota pēc patērētāja norādījumiem vai prece ir nepārprotami personalizēta</w:t>
      </w:r>
      <w:r>
        <w:rPr>
          <w:rFonts w:ascii="Arial" w:hAnsi="Arial" w:cs="Arial"/>
          <w:b/>
          <w:bCs/>
          <w:color w:val="414142"/>
          <w:sz w:val="20"/>
          <w:szCs w:val="20"/>
          <w:shd w:val="clear" w:color="auto" w:fill="FFFFFF"/>
        </w:rPr>
        <w:t>.</w:t>
      </w:r>
    </w:p>
    <w:p w14:paraId="7F1A11F9" w14:textId="77777777" w:rsidR="00D65D1D" w:rsidRPr="00CE4A5E" w:rsidRDefault="00D65D1D" w:rsidP="00CE4A5E">
      <w:pPr>
        <w:tabs>
          <w:tab w:val="left" w:pos="259"/>
        </w:tabs>
        <w:ind w:left="116" w:right="156"/>
        <w:jc w:val="both"/>
        <w:rPr>
          <w:b/>
          <w:sz w:val="20"/>
        </w:rPr>
      </w:pPr>
    </w:p>
    <w:sectPr w:rsidR="00D65D1D" w:rsidRPr="00CE4A5E">
      <w:type w:val="continuous"/>
      <w:pgSz w:w="11910" w:h="16840"/>
      <w:pgMar w:top="36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63D8"/>
    <w:multiLevelType w:val="hybridMultilevel"/>
    <w:tmpl w:val="5E30DADE"/>
    <w:lvl w:ilvl="0" w:tplc="F21E140C">
      <w:numFmt w:val="bullet"/>
      <w:lvlText w:val="-"/>
      <w:lvlJc w:val="left"/>
      <w:pPr>
        <w:ind w:left="258" w:hanging="142"/>
      </w:pPr>
      <w:rPr>
        <w:rFonts w:ascii="Carlito" w:eastAsia="Carlito" w:hAnsi="Carlito" w:cs="Carlito" w:hint="default"/>
        <w:w w:val="99"/>
        <w:sz w:val="20"/>
        <w:szCs w:val="20"/>
        <w:lang w:val="lv-LV" w:eastAsia="en-US" w:bidi="ar-SA"/>
      </w:rPr>
    </w:lvl>
    <w:lvl w:ilvl="1" w:tplc="62AA9F88">
      <w:numFmt w:val="bullet"/>
      <w:lvlText w:val="•"/>
      <w:lvlJc w:val="left"/>
      <w:pPr>
        <w:ind w:left="1196" w:hanging="142"/>
      </w:pPr>
      <w:rPr>
        <w:rFonts w:hint="default"/>
        <w:lang w:val="lv-LV" w:eastAsia="en-US" w:bidi="ar-SA"/>
      </w:rPr>
    </w:lvl>
    <w:lvl w:ilvl="2" w:tplc="C17E8D98">
      <w:numFmt w:val="bullet"/>
      <w:lvlText w:val="•"/>
      <w:lvlJc w:val="left"/>
      <w:pPr>
        <w:ind w:left="2133" w:hanging="142"/>
      </w:pPr>
      <w:rPr>
        <w:rFonts w:hint="default"/>
        <w:lang w:val="lv-LV" w:eastAsia="en-US" w:bidi="ar-SA"/>
      </w:rPr>
    </w:lvl>
    <w:lvl w:ilvl="3" w:tplc="737248FA">
      <w:numFmt w:val="bullet"/>
      <w:lvlText w:val="•"/>
      <w:lvlJc w:val="left"/>
      <w:pPr>
        <w:ind w:left="3069" w:hanging="142"/>
      </w:pPr>
      <w:rPr>
        <w:rFonts w:hint="default"/>
        <w:lang w:val="lv-LV" w:eastAsia="en-US" w:bidi="ar-SA"/>
      </w:rPr>
    </w:lvl>
    <w:lvl w:ilvl="4" w:tplc="3102633C">
      <w:numFmt w:val="bullet"/>
      <w:lvlText w:val="•"/>
      <w:lvlJc w:val="left"/>
      <w:pPr>
        <w:ind w:left="4006" w:hanging="142"/>
      </w:pPr>
      <w:rPr>
        <w:rFonts w:hint="default"/>
        <w:lang w:val="lv-LV" w:eastAsia="en-US" w:bidi="ar-SA"/>
      </w:rPr>
    </w:lvl>
    <w:lvl w:ilvl="5" w:tplc="5A6C4140">
      <w:numFmt w:val="bullet"/>
      <w:lvlText w:val="•"/>
      <w:lvlJc w:val="left"/>
      <w:pPr>
        <w:ind w:left="4943" w:hanging="142"/>
      </w:pPr>
      <w:rPr>
        <w:rFonts w:hint="default"/>
        <w:lang w:val="lv-LV" w:eastAsia="en-US" w:bidi="ar-SA"/>
      </w:rPr>
    </w:lvl>
    <w:lvl w:ilvl="6" w:tplc="B27E1A1A">
      <w:numFmt w:val="bullet"/>
      <w:lvlText w:val="•"/>
      <w:lvlJc w:val="left"/>
      <w:pPr>
        <w:ind w:left="5879" w:hanging="142"/>
      </w:pPr>
      <w:rPr>
        <w:rFonts w:hint="default"/>
        <w:lang w:val="lv-LV" w:eastAsia="en-US" w:bidi="ar-SA"/>
      </w:rPr>
    </w:lvl>
    <w:lvl w:ilvl="7" w:tplc="DD2099F0">
      <w:numFmt w:val="bullet"/>
      <w:lvlText w:val="•"/>
      <w:lvlJc w:val="left"/>
      <w:pPr>
        <w:ind w:left="6816" w:hanging="142"/>
      </w:pPr>
      <w:rPr>
        <w:rFonts w:hint="default"/>
        <w:lang w:val="lv-LV" w:eastAsia="en-US" w:bidi="ar-SA"/>
      </w:rPr>
    </w:lvl>
    <w:lvl w:ilvl="8" w:tplc="02EEE0F6">
      <w:numFmt w:val="bullet"/>
      <w:lvlText w:val="•"/>
      <w:lvlJc w:val="left"/>
      <w:pPr>
        <w:ind w:left="7753" w:hanging="142"/>
      </w:pPr>
      <w:rPr>
        <w:rFonts w:hint="default"/>
        <w:lang w:val="lv-LV" w:eastAsia="en-US" w:bidi="ar-SA"/>
      </w:rPr>
    </w:lvl>
  </w:abstractNum>
  <w:abstractNum w:abstractNumId="1" w15:restartNumberingAfterBreak="0">
    <w:nsid w:val="78CA1D26"/>
    <w:multiLevelType w:val="hybridMultilevel"/>
    <w:tmpl w:val="BE1E0D04"/>
    <w:lvl w:ilvl="0" w:tplc="A152578E">
      <w:numFmt w:val="bullet"/>
      <w:lvlText w:val="o"/>
      <w:lvlJc w:val="left"/>
      <w:pPr>
        <w:ind w:left="83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lv-LV" w:eastAsia="en-US" w:bidi="ar-SA"/>
      </w:rPr>
    </w:lvl>
    <w:lvl w:ilvl="1" w:tplc="5F1E9630">
      <w:numFmt w:val="bullet"/>
      <w:lvlText w:val="•"/>
      <w:lvlJc w:val="left"/>
      <w:pPr>
        <w:ind w:left="1718" w:hanging="360"/>
      </w:pPr>
      <w:rPr>
        <w:rFonts w:hint="default"/>
        <w:lang w:val="lv-LV" w:eastAsia="en-US" w:bidi="ar-SA"/>
      </w:rPr>
    </w:lvl>
    <w:lvl w:ilvl="2" w:tplc="3D78B3B4">
      <w:numFmt w:val="bullet"/>
      <w:lvlText w:val="•"/>
      <w:lvlJc w:val="left"/>
      <w:pPr>
        <w:ind w:left="2597" w:hanging="360"/>
      </w:pPr>
      <w:rPr>
        <w:rFonts w:hint="default"/>
        <w:lang w:val="lv-LV" w:eastAsia="en-US" w:bidi="ar-SA"/>
      </w:rPr>
    </w:lvl>
    <w:lvl w:ilvl="3" w:tplc="729410BA">
      <w:numFmt w:val="bullet"/>
      <w:lvlText w:val="•"/>
      <w:lvlJc w:val="left"/>
      <w:pPr>
        <w:ind w:left="3475" w:hanging="360"/>
      </w:pPr>
      <w:rPr>
        <w:rFonts w:hint="default"/>
        <w:lang w:val="lv-LV" w:eastAsia="en-US" w:bidi="ar-SA"/>
      </w:rPr>
    </w:lvl>
    <w:lvl w:ilvl="4" w:tplc="0A68883C">
      <w:numFmt w:val="bullet"/>
      <w:lvlText w:val="•"/>
      <w:lvlJc w:val="left"/>
      <w:pPr>
        <w:ind w:left="4354" w:hanging="360"/>
      </w:pPr>
      <w:rPr>
        <w:rFonts w:hint="default"/>
        <w:lang w:val="lv-LV" w:eastAsia="en-US" w:bidi="ar-SA"/>
      </w:rPr>
    </w:lvl>
    <w:lvl w:ilvl="5" w:tplc="F35A58CA">
      <w:numFmt w:val="bullet"/>
      <w:lvlText w:val="•"/>
      <w:lvlJc w:val="left"/>
      <w:pPr>
        <w:ind w:left="5233" w:hanging="360"/>
      </w:pPr>
      <w:rPr>
        <w:rFonts w:hint="default"/>
        <w:lang w:val="lv-LV" w:eastAsia="en-US" w:bidi="ar-SA"/>
      </w:rPr>
    </w:lvl>
    <w:lvl w:ilvl="6" w:tplc="CE56546C">
      <w:numFmt w:val="bullet"/>
      <w:lvlText w:val="•"/>
      <w:lvlJc w:val="left"/>
      <w:pPr>
        <w:ind w:left="6111" w:hanging="360"/>
      </w:pPr>
      <w:rPr>
        <w:rFonts w:hint="default"/>
        <w:lang w:val="lv-LV" w:eastAsia="en-US" w:bidi="ar-SA"/>
      </w:rPr>
    </w:lvl>
    <w:lvl w:ilvl="7" w:tplc="22104542">
      <w:numFmt w:val="bullet"/>
      <w:lvlText w:val="•"/>
      <w:lvlJc w:val="left"/>
      <w:pPr>
        <w:ind w:left="6990" w:hanging="360"/>
      </w:pPr>
      <w:rPr>
        <w:rFonts w:hint="default"/>
        <w:lang w:val="lv-LV" w:eastAsia="en-US" w:bidi="ar-SA"/>
      </w:rPr>
    </w:lvl>
    <w:lvl w:ilvl="8" w:tplc="8174B566">
      <w:numFmt w:val="bullet"/>
      <w:lvlText w:val="•"/>
      <w:lvlJc w:val="left"/>
      <w:pPr>
        <w:ind w:left="7869" w:hanging="360"/>
      </w:pPr>
      <w:rPr>
        <w:rFonts w:hint="default"/>
        <w:lang w:val="lv-LV" w:eastAsia="en-US" w:bidi="ar-SA"/>
      </w:rPr>
    </w:lvl>
  </w:abstractNum>
  <w:num w:numId="1" w16cid:durableId="66267382">
    <w:abstractNumId w:val="0"/>
  </w:num>
  <w:num w:numId="2" w16cid:durableId="46478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F3"/>
    <w:rsid w:val="003502C9"/>
    <w:rsid w:val="007E4F91"/>
    <w:rsid w:val="00B440A1"/>
    <w:rsid w:val="00CD6D53"/>
    <w:rsid w:val="00CE4A5E"/>
    <w:rsid w:val="00D65D1D"/>
    <w:rsid w:val="00DB13FC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E6C7"/>
  <w15:docId w15:val="{579FE65D-8F66-491F-910B-43F63C6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2"/>
      <w:ind w:left="36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6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D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65D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ikals@dinozo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E-veikals</dc:creator>
  <cp:lastModifiedBy>DINOZOO EVEIKALS</cp:lastModifiedBy>
  <cp:revision>6</cp:revision>
  <cp:lastPrinted>2021-03-22T10:34:00Z</cp:lastPrinted>
  <dcterms:created xsi:type="dcterms:W3CDTF">2021-03-22T10:28:00Z</dcterms:created>
  <dcterms:modified xsi:type="dcterms:W3CDTF">2022-08-03T10:08:00Z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2021-03-22T00:00:00Z</vt:filetime>
  </property>
</Properties>
</file>